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19D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650FAEF0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5B718DD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C418A6F" w14:textId="3A91F475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7968AE58" w14:textId="77777777" w:rsidR="001855A6" w:rsidRPr="001855A6" w:rsidRDefault="00303EE4" w:rsidP="001855A6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 i obrazovanja </w:t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>RKDP: 08537</w:t>
      </w:r>
    </w:p>
    <w:p w14:paraId="3FF56712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447FF62E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7C1417F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9E8C6C9" w14:textId="77777777" w:rsidR="001855A6" w:rsidRPr="001855A6" w:rsidRDefault="00D810E6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621ED553" w14:textId="0C5BF08B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="00AB509F">
        <w:rPr>
          <w:rFonts w:ascii="Arial" w:hAnsi="Arial"/>
          <w:b/>
          <w:sz w:val="22"/>
          <w:szCs w:val="22"/>
          <w:lang w:val="hr-HR"/>
        </w:rPr>
        <w:t>OŠ PROF. BLAŽ MAĐER</w:t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53EAB5DB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6E4F7131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8B64E72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04EC701E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D95D662" w14:textId="77777777" w:rsidR="00810DA8" w:rsidRPr="001855A6" w:rsidRDefault="00810DA8" w:rsidP="001855A6">
      <w:pPr>
        <w:rPr>
          <w:rFonts w:ascii="Arial" w:hAnsi="Arial"/>
          <w:sz w:val="22"/>
          <w:szCs w:val="22"/>
          <w:lang w:val="hr-HR"/>
        </w:rPr>
      </w:pPr>
    </w:p>
    <w:p w14:paraId="784E633C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241FBE4" w14:textId="0EC4391C" w:rsidR="001855A6" w:rsidRPr="001855A6" w:rsidRDefault="001855A6" w:rsidP="00291A5C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 w:rsidR="009473D8"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</w:t>
      </w:r>
      <w:r w:rsidR="003949DB">
        <w:rPr>
          <w:b/>
          <w:sz w:val="24"/>
          <w:szCs w:val="24"/>
        </w:rPr>
        <w:t>IZVJEŠ</w:t>
      </w:r>
      <w:r w:rsidR="00DD1A71">
        <w:rPr>
          <w:b/>
          <w:sz w:val="24"/>
          <w:szCs w:val="24"/>
        </w:rPr>
        <w:t>TAJ O OBVEZAMA ZA 1.1.-30.6.202</w:t>
      </w:r>
      <w:r w:rsidR="005E3B62">
        <w:rPr>
          <w:b/>
          <w:sz w:val="24"/>
          <w:szCs w:val="24"/>
        </w:rPr>
        <w:t>4</w:t>
      </w:r>
      <w:r w:rsidR="00CA65CE">
        <w:rPr>
          <w:b/>
          <w:sz w:val="24"/>
          <w:szCs w:val="24"/>
        </w:rPr>
        <w:t>. GODINU</w:t>
      </w:r>
    </w:p>
    <w:p w14:paraId="686946D9" w14:textId="77777777" w:rsidR="001855A6" w:rsidRPr="001855A6" w:rsidRDefault="001855A6" w:rsidP="001855A6">
      <w:pPr>
        <w:rPr>
          <w:sz w:val="24"/>
          <w:szCs w:val="24"/>
          <w:lang w:val="hr-HR"/>
        </w:rPr>
      </w:pPr>
    </w:p>
    <w:p w14:paraId="29CFD7C3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25952105" w14:textId="77777777" w:rsidR="001855A6" w:rsidRDefault="001855A6" w:rsidP="001855A6">
      <w:pPr>
        <w:rPr>
          <w:sz w:val="22"/>
          <w:szCs w:val="22"/>
          <w:lang w:val="hr-HR"/>
        </w:rPr>
      </w:pPr>
    </w:p>
    <w:p w14:paraId="652073BD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2904F8F8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3ED01DBB" w14:textId="77525FDC" w:rsidR="00CA65CE" w:rsidRDefault="00CA65CE" w:rsidP="00CB1990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Stanje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obeza</w:t>
      </w:r>
      <w:proofErr w:type="spellEnd"/>
      <w:r>
        <w:rPr>
          <w:b/>
          <w:bCs/>
          <w:sz w:val="22"/>
        </w:rPr>
        <w:t xml:space="preserve"> </w:t>
      </w:r>
      <w:proofErr w:type="spellStart"/>
      <w:proofErr w:type="gramStart"/>
      <w:r>
        <w:rPr>
          <w:b/>
          <w:bCs/>
          <w:sz w:val="22"/>
        </w:rPr>
        <w:t>na</w:t>
      </w:r>
      <w:proofErr w:type="spellEnd"/>
      <w:proofErr w:type="gramEnd"/>
      <w:r>
        <w:rPr>
          <w:b/>
          <w:bCs/>
          <w:sz w:val="22"/>
        </w:rPr>
        <w:t xml:space="preserve"> </w:t>
      </w:r>
      <w:proofErr w:type="spellStart"/>
      <w:r w:rsidR="000A4840">
        <w:rPr>
          <w:b/>
          <w:bCs/>
          <w:sz w:val="22"/>
        </w:rPr>
        <w:t>početku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izvještajnog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razdoblja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odnosno</w:t>
      </w:r>
      <w:proofErr w:type="spellEnd"/>
      <w:r>
        <w:rPr>
          <w:b/>
          <w:bCs/>
          <w:sz w:val="22"/>
        </w:rPr>
        <w:t xml:space="preserve"> </w:t>
      </w:r>
      <w:r w:rsidR="00DD1A71">
        <w:rPr>
          <w:b/>
          <w:bCs/>
          <w:sz w:val="22"/>
        </w:rPr>
        <w:t>1.1.202</w:t>
      </w:r>
      <w:r w:rsidR="005E3B62">
        <w:rPr>
          <w:b/>
          <w:bCs/>
          <w:sz w:val="22"/>
        </w:rPr>
        <w:t>4</w:t>
      </w:r>
      <w:r w:rsidR="000A4840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godine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iznosilo</w:t>
      </w:r>
      <w:proofErr w:type="spellEnd"/>
      <w:r>
        <w:rPr>
          <w:b/>
          <w:bCs/>
          <w:sz w:val="22"/>
        </w:rPr>
        <w:t xml:space="preserve"> je </w:t>
      </w:r>
      <w:r w:rsidR="005E3B62">
        <w:rPr>
          <w:b/>
          <w:bCs/>
          <w:sz w:val="22"/>
        </w:rPr>
        <w:t>15.388,19</w:t>
      </w:r>
      <w:r w:rsidR="00CB1990">
        <w:rPr>
          <w:b/>
          <w:bCs/>
          <w:sz w:val="22"/>
        </w:rPr>
        <w:t xml:space="preserve"> €</w:t>
      </w:r>
      <w:r w:rsidR="003949DB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a </w:t>
      </w:r>
      <w:proofErr w:type="spellStart"/>
      <w:r>
        <w:rPr>
          <w:b/>
          <w:bCs/>
          <w:sz w:val="22"/>
        </w:rPr>
        <w:t>odnosi</w:t>
      </w:r>
      <w:proofErr w:type="spellEnd"/>
      <w:r>
        <w:rPr>
          <w:b/>
          <w:bCs/>
          <w:sz w:val="22"/>
        </w:rPr>
        <w:t xml:space="preserve"> se </w:t>
      </w:r>
      <w:proofErr w:type="spellStart"/>
      <w:r>
        <w:rPr>
          <w:b/>
          <w:bCs/>
          <w:sz w:val="22"/>
        </w:rPr>
        <w:t>na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račune</w:t>
      </w:r>
      <w:proofErr w:type="spellEnd"/>
      <w:r w:rsidR="00AB509F">
        <w:rPr>
          <w:b/>
          <w:bCs/>
          <w:sz w:val="22"/>
        </w:rPr>
        <w:t>(</w:t>
      </w:r>
      <w:proofErr w:type="spellStart"/>
      <w:r w:rsidR="00AB509F">
        <w:rPr>
          <w:b/>
          <w:bCs/>
          <w:sz w:val="22"/>
        </w:rPr>
        <w:t>struja,plin</w:t>
      </w:r>
      <w:proofErr w:type="spellEnd"/>
      <w:r w:rsidR="00AB509F">
        <w:rPr>
          <w:b/>
          <w:bCs/>
          <w:sz w:val="22"/>
        </w:rPr>
        <w:t xml:space="preserve">, </w:t>
      </w:r>
      <w:proofErr w:type="spellStart"/>
      <w:r w:rsidR="00AB509F">
        <w:rPr>
          <w:b/>
          <w:bCs/>
          <w:sz w:val="22"/>
        </w:rPr>
        <w:t>voda</w:t>
      </w:r>
      <w:proofErr w:type="spellEnd"/>
      <w:r w:rsidR="00AB509F">
        <w:rPr>
          <w:b/>
          <w:bCs/>
          <w:sz w:val="22"/>
        </w:rPr>
        <w:t xml:space="preserve">, </w:t>
      </w:r>
      <w:proofErr w:type="spellStart"/>
      <w:r w:rsidR="00E57072">
        <w:rPr>
          <w:b/>
          <w:bCs/>
          <w:sz w:val="22"/>
        </w:rPr>
        <w:t>usluge</w:t>
      </w:r>
      <w:proofErr w:type="spellEnd"/>
      <w:r w:rsidR="00AB509F">
        <w:rPr>
          <w:b/>
          <w:bCs/>
          <w:sz w:val="22"/>
        </w:rPr>
        <w:t>)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koji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knjiženi</w:t>
      </w:r>
      <w:proofErr w:type="spellEnd"/>
      <w:r>
        <w:rPr>
          <w:b/>
          <w:bCs/>
          <w:sz w:val="22"/>
        </w:rPr>
        <w:t xml:space="preserve"> </w:t>
      </w:r>
      <w:proofErr w:type="spellStart"/>
      <w:r w:rsidR="00AB509F">
        <w:rPr>
          <w:b/>
          <w:bCs/>
          <w:sz w:val="22"/>
        </w:rPr>
        <w:t>sa</w:t>
      </w:r>
      <w:proofErr w:type="spellEnd"/>
      <w:r w:rsidR="00AB509F">
        <w:rPr>
          <w:b/>
          <w:bCs/>
          <w:sz w:val="22"/>
        </w:rPr>
        <w:t xml:space="preserve"> 31</w:t>
      </w:r>
      <w:r>
        <w:rPr>
          <w:b/>
          <w:bCs/>
          <w:sz w:val="22"/>
        </w:rPr>
        <w:t>.</w:t>
      </w:r>
      <w:r w:rsidR="00AB509F">
        <w:rPr>
          <w:b/>
          <w:bCs/>
          <w:sz w:val="22"/>
        </w:rPr>
        <w:t>12.</w:t>
      </w:r>
      <w:r>
        <w:rPr>
          <w:b/>
          <w:bCs/>
          <w:sz w:val="22"/>
        </w:rPr>
        <w:t>20</w:t>
      </w:r>
      <w:r w:rsidR="00E57072">
        <w:rPr>
          <w:b/>
          <w:bCs/>
          <w:sz w:val="22"/>
        </w:rPr>
        <w:t>2</w:t>
      </w:r>
      <w:r w:rsidR="005E3B62">
        <w:rPr>
          <w:b/>
          <w:bCs/>
          <w:sz w:val="22"/>
        </w:rPr>
        <w:t>3</w:t>
      </w:r>
      <w:r>
        <w:rPr>
          <w:b/>
          <w:bCs/>
          <w:sz w:val="22"/>
        </w:rPr>
        <w:t xml:space="preserve">, a </w:t>
      </w:r>
      <w:proofErr w:type="spellStart"/>
      <w:r>
        <w:rPr>
          <w:b/>
          <w:bCs/>
          <w:sz w:val="22"/>
        </w:rPr>
        <w:t>p</w:t>
      </w:r>
      <w:r w:rsidR="00AB509F">
        <w:rPr>
          <w:b/>
          <w:bCs/>
          <w:sz w:val="22"/>
        </w:rPr>
        <w:t>laćeni</w:t>
      </w:r>
      <w:proofErr w:type="spellEnd"/>
      <w:r w:rsidR="00AB509F">
        <w:rPr>
          <w:b/>
          <w:bCs/>
          <w:sz w:val="22"/>
        </w:rPr>
        <w:t xml:space="preserve">  u </w:t>
      </w:r>
      <w:proofErr w:type="spellStart"/>
      <w:r w:rsidR="00AB509F">
        <w:rPr>
          <w:b/>
          <w:bCs/>
          <w:sz w:val="22"/>
        </w:rPr>
        <w:t>toku</w:t>
      </w:r>
      <w:proofErr w:type="spellEnd"/>
      <w:r w:rsidR="00AB509F">
        <w:rPr>
          <w:b/>
          <w:bCs/>
          <w:sz w:val="22"/>
        </w:rPr>
        <w:t xml:space="preserve"> </w:t>
      </w:r>
      <w:proofErr w:type="spellStart"/>
      <w:r w:rsidR="00AB509F">
        <w:rPr>
          <w:b/>
          <w:bCs/>
          <w:sz w:val="22"/>
        </w:rPr>
        <w:t>mjeseca</w:t>
      </w:r>
      <w:proofErr w:type="spellEnd"/>
      <w:r w:rsidR="00AB509F">
        <w:rPr>
          <w:b/>
          <w:bCs/>
          <w:sz w:val="22"/>
        </w:rPr>
        <w:t xml:space="preserve">  </w:t>
      </w:r>
      <w:proofErr w:type="spellStart"/>
      <w:r w:rsidR="00AB509F">
        <w:rPr>
          <w:b/>
          <w:bCs/>
          <w:sz w:val="22"/>
        </w:rPr>
        <w:t>siječnja</w:t>
      </w:r>
      <w:proofErr w:type="spellEnd"/>
      <w:r w:rsidR="00DD1A71">
        <w:rPr>
          <w:b/>
          <w:bCs/>
          <w:sz w:val="22"/>
        </w:rPr>
        <w:t xml:space="preserve"> 202</w:t>
      </w:r>
      <w:r w:rsidR="005E3B62">
        <w:rPr>
          <w:b/>
          <w:bCs/>
          <w:sz w:val="22"/>
        </w:rPr>
        <w:t>4</w:t>
      </w:r>
      <w:r w:rsidR="00BB5775">
        <w:rPr>
          <w:b/>
          <w:bCs/>
          <w:sz w:val="22"/>
        </w:rPr>
        <w:t xml:space="preserve">. </w:t>
      </w:r>
      <w:proofErr w:type="spellStart"/>
      <w:r w:rsidR="00BB5775">
        <w:rPr>
          <w:b/>
          <w:bCs/>
          <w:sz w:val="22"/>
        </w:rPr>
        <w:t>godine</w:t>
      </w:r>
      <w:proofErr w:type="spellEnd"/>
    </w:p>
    <w:p w14:paraId="2F350423" w14:textId="5E5B7EB5" w:rsidR="00842878" w:rsidRPr="00CB1990" w:rsidRDefault="00CA65CE" w:rsidP="00CB1990">
      <w:pPr>
        <w:jc w:val="both"/>
        <w:rPr>
          <w:sz w:val="22"/>
          <w:szCs w:val="22"/>
          <w:lang w:val="hr-HR"/>
        </w:rPr>
      </w:pPr>
      <w:proofErr w:type="spellStart"/>
      <w:r>
        <w:rPr>
          <w:b/>
          <w:bCs/>
          <w:sz w:val="22"/>
        </w:rPr>
        <w:t>Kod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povećanja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</w:t>
      </w:r>
      <w:r w:rsidR="00AB509F">
        <w:rPr>
          <w:b/>
          <w:bCs/>
          <w:sz w:val="22"/>
        </w:rPr>
        <w:t>eza</w:t>
      </w:r>
      <w:proofErr w:type="spellEnd"/>
      <w:r w:rsidR="00DD1A71">
        <w:rPr>
          <w:b/>
          <w:bCs/>
          <w:sz w:val="22"/>
        </w:rPr>
        <w:t xml:space="preserve"> u </w:t>
      </w:r>
      <w:proofErr w:type="spellStart"/>
      <w:r w:rsidR="00DD1A71">
        <w:rPr>
          <w:b/>
          <w:bCs/>
          <w:sz w:val="22"/>
        </w:rPr>
        <w:t>razdoblju</w:t>
      </w:r>
      <w:proofErr w:type="spellEnd"/>
      <w:r w:rsidR="00DD1A71">
        <w:rPr>
          <w:b/>
          <w:bCs/>
          <w:sz w:val="22"/>
        </w:rPr>
        <w:t xml:space="preserve"> 01.1. </w:t>
      </w:r>
      <w:proofErr w:type="gramStart"/>
      <w:r w:rsidR="00DD1A71">
        <w:rPr>
          <w:b/>
          <w:bCs/>
          <w:sz w:val="22"/>
        </w:rPr>
        <w:t>– 30.6.202</w:t>
      </w:r>
      <w:r w:rsidR="005E3B62">
        <w:rPr>
          <w:b/>
          <w:bCs/>
          <w:sz w:val="22"/>
        </w:rPr>
        <w:t>4</w:t>
      </w:r>
      <w:r w:rsidR="00AB509F">
        <w:rPr>
          <w:b/>
          <w:bCs/>
          <w:sz w:val="22"/>
        </w:rPr>
        <w:t>.</w:t>
      </w:r>
      <w:proofErr w:type="gramEnd"/>
      <w:r w:rsidR="00AB509F">
        <w:rPr>
          <w:b/>
          <w:bCs/>
          <w:sz w:val="22"/>
        </w:rPr>
        <w:t xml:space="preserve"> </w:t>
      </w:r>
      <w:proofErr w:type="spellStart"/>
      <w:proofErr w:type="gramStart"/>
      <w:r>
        <w:rPr>
          <w:b/>
          <w:bCs/>
          <w:sz w:val="22"/>
        </w:rPr>
        <w:t>godine</w:t>
      </w:r>
      <w:proofErr w:type="spellEnd"/>
      <w:proofErr w:type="gram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vidljivo</w:t>
      </w:r>
      <w:proofErr w:type="spellEnd"/>
      <w:r>
        <w:rPr>
          <w:b/>
          <w:bCs/>
          <w:sz w:val="22"/>
        </w:rPr>
        <w:t xml:space="preserve"> je da </w:t>
      </w:r>
      <w:proofErr w:type="spellStart"/>
      <w:r>
        <w:rPr>
          <w:b/>
          <w:bCs/>
          <w:sz w:val="22"/>
        </w:rPr>
        <w:t>su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povećane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za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materijalne</w:t>
      </w:r>
      <w:proofErr w:type="spellEnd"/>
      <w:r>
        <w:rPr>
          <w:b/>
          <w:bCs/>
          <w:sz w:val="22"/>
        </w:rPr>
        <w:t xml:space="preserve"> </w:t>
      </w:r>
      <w:proofErr w:type="spellStart"/>
      <w:r w:rsidR="00DD1A71">
        <w:rPr>
          <w:b/>
          <w:bCs/>
          <w:sz w:val="22"/>
        </w:rPr>
        <w:t>rashode</w:t>
      </w:r>
      <w:proofErr w:type="spellEnd"/>
      <w:r w:rsidR="00DD1A71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dok</w:t>
      </w:r>
      <w:proofErr w:type="spellEnd"/>
      <w:r>
        <w:rPr>
          <w:b/>
          <w:bCs/>
          <w:sz w:val="22"/>
        </w:rPr>
        <w:t xml:space="preserve"> je </w:t>
      </w:r>
      <w:proofErr w:type="spellStart"/>
      <w:r>
        <w:rPr>
          <w:b/>
          <w:bCs/>
          <w:sz w:val="22"/>
        </w:rPr>
        <w:t>dio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plaćen</w:t>
      </w:r>
      <w:proofErr w:type="spellEnd"/>
      <w:r>
        <w:rPr>
          <w:b/>
          <w:bCs/>
          <w:sz w:val="22"/>
        </w:rPr>
        <w:t xml:space="preserve"> u tom </w:t>
      </w:r>
      <w:proofErr w:type="spellStart"/>
      <w:r>
        <w:rPr>
          <w:b/>
          <w:bCs/>
          <w:sz w:val="22"/>
        </w:rPr>
        <w:t>razdoblju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ost</w:t>
      </w:r>
      <w:r w:rsidR="003949DB">
        <w:rPr>
          <w:b/>
          <w:bCs/>
          <w:sz w:val="22"/>
        </w:rPr>
        <w:t>ale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obveze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podmirit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će</w:t>
      </w:r>
      <w:proofErr w:type="spellEnd"/>
      <w:r w:rsidR="003949DB">
        <w:rPr>
          <w:b/>
          <w:bCs/>
          <w:sz w:val="22"/>
        </w:rPr>
        <w:t xml:space="preserve"> se u </w:t>
      </w:r>
      <w:proofErr w:type="spellStart"/>
      <w:r w:rsidR="003949DB">
        <w:rPr>
          <w:b/>
          <w:bCs/>
          <w:sz w:val="22"/>
        </w:rPr>
        <w:t>mjesecu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srpnju</w:t>
      </w:r>
      <w:proofErr w:type="spellEnd"/>
      <w:r w:rsidR="00DD1A71">
        <w:rPr>
          <w:b/>
          <w:bCs/>
          <w:sz w:val="22"/>
        </w:rPr>
        <w:t xml:space="preserve"> 202</w:t>
      </w:r>
      <w:r w:rsidR="005E3B62">
        <w:rPr>
          <w:b/>
          <w:bCs/>
          <w:sz w:val="22"/>
        </w:rPr>
        <w:t>4</w:t>
      </w:r>
      <w:r w:rsidR="00AB509F">
        <w:rPr>
          <w:b/>
          <w:bCs/>
          <w:sz w:val="22"/>
        </w:rPr>
        <w:t xml:space="preserve">. </w:t>
      </w:r>
      <w:proofErr w:type="spellStart"/>
      <w:proofErr w:type="gramStart"/>
      <w:r w:rsidR="007A202B">
        <w:rPr>
          <w:b/>
          <w:bCs/>
          <w:sz w:val="22"/>
        </w:rPr>
        <w:t>g</w:t>
      </w:r>
      <w:r>
        <w:rPr>
          <w:b/>
          <w:bCs/>
          <w:sz w:val="22"/>
        </w:rPr>
        <w:t>odine</w:t>
      </w:r>
      <w:proofErr w:type="spellEnd"/>
      <w:proofErr w:type="gramEnd"/>
      <w:r>
        <w:rPr>
          <w:b/>
          <w:bCs/>
          <w:sz w:val="22"/>
        </w:rPr>
        <w:t xml:space="preserve">, pa je </w:t>
      </w:r>
      <w:proofErr w:type="spellStart"/>
      <w:r>
        <w:rPr>
          <w:b/>
          <w:bCs/>
          <w:sz w:val="22"/>
        </w:rPr>
        <w:t>prikazano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stanje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nedospjelih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obveza</w:t>
      </w:r>
      <w:proofErr w:type="spellEnd"/>
      <w:r>
        <w:rPr>
          <w:b/>
          <w:bCs/>
          <w:sz w:val="22"/>
        </w:rPr>
        <w:t xml:space="preserve"> </w:t>
      </w:r>
      <w:r w:rsidR="005E3B62">
        <w:rPr>
          <w:b/>
          <w:bCs/>
          <w:sz w:val="22"/>
        </w:rPr>
        <w:t>3.598,03</w:t>
      </w:r>
      <w:r w:rsidR="000F6ED9">
        <w:rPr>
          <w:b/>
          <w:bCs/>
          <w:sz w:val="22"/>
        </w:rPr>
        <w:t xml:space="preserve"> </w:t>
      </w:r>
      <w:r w:rsidR="00CB1990">
        <w:rPr>
          <w:b/>
          <w:bCs/>
          <w:sz w:val="22"/>
        </w:rPr>
        <w:t xml:space="preserve">€. </w:t>
      </w:r>
      <w:proofErr w:type="spellStart"/>
      <w:r w:rsidR="00CB1990">
        <w:rPr>
          <w:b/>
          <w:bCs/>
          <w:sz w:val="22"/>
        </w:rPr>
        <w:t>Nepodmirene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obveze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odnose</w:t>
      </w:r>
      <w:proofErr w:type="spellEnd"/>
      <w:r w:rsidR="00CB1990">
        <w:rPr>
          <w:b/>
          <w:bCs/>
          <w:sz w:val="22"/>
        </w:rPr>
        <w:t xml:space="preserve"> se </w:t>
      </w:r>
      <w:proofErr w:type="spellStart"/>
      <w:r w:rsidR="00CB1990">
        <w:rPr>
          <w:b/>
          <w:bCs/>
          <w:sz w:val="22"/>
        </w:rPr>
        <w:t>na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račune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za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najam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printere</w:t>
      </w:r>
      <w:proofErr w:type="spellEnd"/>
      <w:r w:rsidR="00CB1990">
        <w:rPr>
          <w:b/>
          <w:bCs/>
          <w:sz w:val="22"/>
        </w:rPr>
        <w:t xml:space="preserve">, </w:t>
      </w:r>
      <w:proofErr w:type="spellStart"/>
      <w:r w:rsidR="00CB1990">
        <w:rPr>
          <w:b/>
          <w:bCs/>
          <w:sz w:val="22"/>
        </w:rPr>
        <w:t>materiajal</w:t>
      </w:r>
      <w:proofErr w:type="spellEnd"/>
      <w:r w:rsidR="00CB1990">
        <w:rPr>
          <w:b/>
          <w:bCs/>
          <w:sz w:val="22"/>
        </w:rPr>
        <w:t xml:space="preserve"> I </w:t>
      </w:r>
      <w:proofErr w:type="spellStart"/>
      <w:r w:rsidR="00CB1990">
        <w:rPr>
          <w:b/>
          <w:bCs/>
          <w:sz w:val="22"/>
        </w:rPr>
        <w:t>usluge</w:t>
      </w:r>
      <w:proofErr w:type="spellEnd"/>
      <w:proofErr w:type="gramStart"/>
      <w:r w:rsidR="00CB1990">
        <w:rPr>
          <w:b/>
          <w:bCs/>
          <w:sz w:val="22"/>
        </w:rPr>
        <w:t xml:space="preserve">,  </w:t>
      </w:r>
      <w:proofErr w:type="spellStart"/>
      <w:r w:rsidR="00CB1990">
        <w:rPr>
          <w:b/>
          <w:bCs/>
          <w:sz w:val="22"/>
        </w:rPr>
        <w:t>nepodmireno</w:t>
      </w:r>
      <w:proofErr w:type="spellEnd"/>
      <w:proofErr w:type="gram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bolovanje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preko</w:t>
      </w:r>
      <w:proofErr w:type="spellEnd"/>
      <w:r w:rsidR="00CB1990">
        <w:rPr>
          <w:b/>
          <w:bCs/>
          <w:sz w:val="22"/>
        </w:rPr>
        <w:t xml:space="preserve"> 42 dana I </w:t>
      </w:r>
      <w:proofErr w:type="spellStart"/>
      <w:r w:rsidR="00CB1990">
        <w:rPr>
          <w:b/>
          <w:bCs/>
          <w:sz w:val="22"/>
        </w:rPr>
        <w:t>obveza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za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uplatu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od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stanova</w:t>
      </w:r>
      <w:proofErr w:type="spellEnd"/>
      <w:r w:rsidR="00CB1990">
        <w:rPr>
          <w:b/>
          <w:bCs/>
          <w:sz w:val="22"/>
        </w:rPr>
        <w:t>.</w:t>
      </w:r>
      <w:r w:rsidR="00810DA8">
        <w:rPr>
          <w:sz w:val="22"/>
          <w:szCs w:val="22"/>
          <w:lang w:val="hr-HR"/>
        </w:rPr>
        <w:t xml:space="preserve"> </w:t>
      </w:r>
    </w:p>
    <w:p w14:paraId="1FEC76AD" w14:textId="77777777" w:rsidR="001855A6" w:rsidRDefault="001855A6" w:rsidP="001855A6">
      <w:pPr>
        <w:pStyle w:val="Naslov2"/>
        <w:rPr>
          <w:sz w:val="22"/>
          <w:szCs w:val="22"/>
        </w:rPr>
      </w:pPr>
    </w:p>
    <w:p w14:paraId="4D919B05" w14:textId="77777777" w:rsidR="00810DA8" w:rsidRDefault="00810DA8" w:rsidP="00810DA8">
      <w:pPr>
        <w:rPr>
          <w:lang w:val="hr-HR"/>
        </w:rPr>
      </w:pPr>
    </w:p>
    <w:p w14:paraId="65F4F64A" w14:textId="77777777" w:rsidR="00810DA8" w:rsidRDefault="00810DA8" w:rsidP="00810DA8">
      <w:pPr>
        <w:rPr>
          <w:lang w:val="hr-HR"/>
        </w:rPr>
      </w:pPr>
    </w:p>
    <w:p w14:paraId="01996F2B" w14:textId="77777777" w:rsidR="00810DA8" w:rsidRPr="00810DA8" w:rsidRDefault="00810DA8" w:rsidP="00810DA8">
      <w:pPr>
        <w:rPr>
          <w:lang w:val="hr-HR"/>
        </w:rPr>
      </w:pPr>
    </w:p>
    <w:p w14:paraId="55FFFCA7" w14:textId="77777777" w:rsid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7DEB60E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5FB2469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EB08425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34CA5B87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2262CF3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D973721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D2AA017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74C678C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92D53DB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6AF6C4E9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7ECFC02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98C98C9" w14:textId="77777777" w:rsidR="00F340E9" w:rsidRPr="001855A6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  <w:bookmarkStart w:id="0" w:name="_GoBack"/>
      <w:bookmarkEnd w:id="0"/>
    </w:p>
    <w:p w14:paraId="588C7CD7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209E2CB5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6F25E51B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BD3365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0D8996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0829AB3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0D75B666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BA40828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lastRenderedPageBreak/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7ED9A88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7F23B74E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183C313C" w14:textId="6E8715EE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5839950D" w14:textId="77777777" w:rsidR="003809E8" w:rsidRPr="001855A6" w:rsidRDefault="003809E8" w:rsidP="003809E8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i obrazovanja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>RKDP: 08537</w:t>
      </w:r>
    </w:p>
    <w:p w14:paraId="3417EDC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150A1E99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4044A09C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3D25006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5654B75E" w14:textId="525E9A4B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hr-HR"/>
        </w:rPr>
        <w:t>OŠ  PROF. BLAŽ MAĐER</w:t>
      </w:r>
      <w:r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0B0B6C0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503C7BC5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3B6520FD" w14:textId="77777777" w:rsidR="003809E8" w:rsidRPr="001855A6" w:rsidRDefault="003809E8" w:rsidP="003809E8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IZVJEŠTAJ O PRIHODIMA I RASHODIMA , </w:t>
      </w:r>
    </w:p>
    <w:p w14:paraId="31AF5D62" w14:textId="7D84C82E" w:rsidR="003809E8" w:rsidRDefault="003809E8" w:rsidP="003809E8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PRIMICIMA I IZDACIMA  za</w:t>
      </w:r>
      <w:r>
        <w:rPr>
          <w:b/>
          <w:sz w:val="24"/>
          <w:szCs w:val="24"/>
        </w:rPr>
        <w:t xml:space="preserve"> razdoblje 1.1.-30.6. 202</w:t>
      </w:r>
      <w:r w:rsidR="00492067">
        <w:rPr>
          <w:b/>
          <w:sz w:val="24"/>
          <w:szCs w:val="24"/>
        </w:rPr>
        <w:t>3</w:t>
      </w:r>
      <w:r w:rsidRPr="001855A6">
        <w:rPr>
          <w:b/>
          <w:sz w:val="24"/>
          <w:szCs w:val="24"/>
        </w:rPr>
        <w:t>. god.</w:t>
      </w:r>
    </w:p>
    <w:p w14:paraId="47C7ADAD" w14:textId="77777777" w:rsidR="00F76964" w:rsidRPr="00F76964" w:rsidRDefault="00F76964" w:rsidP="00F76964">
      <w:pPr>
        <w:rPr>
          <w:lang w:val="hr-HR"/>
        </w:rPr>
      </w:pPr>
    </w:p>
    <w:p w14:paraId="2F9E396A" w14:textId="77777777" w:rsidR="003809E8" w:rsidRPr="001855A6" w:rsidRDefault="003809E8" w:rsidP="003809E8">
      <w:pPr>
        <w:rPr>
          <w:sz w:val="22"/>
          <w:szCs w:val="22"/>
          <w:lang w:val="hr-HR"/>
        </w:rPr>
      </w:pPr>
    </w:p>
    <w:p w14:paraId="640D75EA" w14:textId="4A78D64E" w:rsidR="003809E8" w:rsidRPr="00F76964" w:rsidRDefault="003809E8" w:rsidP="003809E8">
      <w:pPr>
        <w:pStyle w:val="Odlomakpopisa"/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76964">
        <w:rPr>
          <w:rFonts w:ascii="Arial" w:hAnsi="Arial" w:cs="Arial"/>
          <w:sz w:val="22"/>
          <w:szCs w:val="22"/>
          <w:lang w:val="hr-HR"/>
        </w:rPr>
        <w:t xml:space="preserve">Na kontu 6361,6362  sredstva od ministarstva za plaće i od općine za materijalne troškove i </w:t>
      </w:r>
      <w:r w:rsidR="00CB1990" w:rsidRPr="00F76964">
        <w:rPr>
          <w:rFonts w:ascii="Arial" w:hAnsi="Arial" w:cs="Arial"/>
          <w:sz w:val="22"/>
          <w:szCs w:val="22"/>
          <w:lang w:val="hr-HR"/>
        </w:rPr>
        <w:t>plaćanje UOD</w:t>
      </w:r>
      <w:r w:rsidRPr="00F76964">
        <w:rPr>
          <w:rFonts w:ascii="Arial" w:hAnsi="Arial" w:cs="Arial"/>
          <w:sz w:val="22"/>
          <w:szCs w:val="22"/>
          <w:lang w:val="hr-HR"/>
        </w:rPr>
        <w:t xml:space="preserve"> povećana su u odnosu na 202</w:t>
      </w:r>
      <w:r w:rsidR="00F340E9">
        <w:rPr>
          <w:rFonts w:ascii="Arial" w:hAnsi="Arial" w:cs="Arial"/>
          <w:sz w:val="22"/>
          <w:szCs w:val="22"/>
          <w:lang w:val="hr-HR"/>
        </w:rPr>
        <w:t>3. godinu zato što je došlo d</w:t>
      </w:r>
      <w:r w:rsidR="00CB1990" w:rsidRPr="00F76964">
        <w:rPr>
          <w:rFonts w:ascii="Arial" w:hAnsi="Arial" w:cs="Arial"/>
          <w:sz w:val="22"/>
          <w:szCs w:val="22"/>
          <w:lang w:val="hr-HR"/>
        </w:rPr>
        <w:t>o povećanja osnovice za obračun plaće.</w:t>
      </w:r>
    </w:p>
    <w:p w14:paraId="73718D1D" w14:textId="77777777" w:rsidR="003809E8" w:rsidRPr="00F76964" w:rsidRDefault="003809E8" w:rsidP="003809E8">
      <w:pPr>
        <w:pStyle w:val="Odlomakpopisa"/>
        <w:ind w:left="1069"/>
        <w:rPr>
          <w:rFonts w:ascii="Arial" w:hAnsi="Arial" w:cs="Arial"/>
          <w:sz w:val="22"/>
          <w:szCs w:val="22"/>
          <w:lang w:val="hr-HR"/>
        </w:rPr>
      </w:pPr>
    </w:p>
    <w:p w14:paraId="663F7C15" w14:textId="391550C0" w:rsidR="003809E8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Konto 6413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–prihodi od kamata </w:t>
      </w:r>
      <w:r w:rsidR="00CB1990">
        <w:rPr>
          <w:rFonts w:ascii="Arial" w:hAnsi="Arial" w:cs="Arial"/>
          <w:sz w:val="22"/>
          <w:szCs w:val="22"/>
          <w:lang w:val="hr-HR"/>
        </w:rPr>
        <w:t>nema prihoda od kamata za odabrano razdoblje</w:t>
      </w:r>
    </w:p>
    <w:p w14:paraId="5A6BE6A9" w14:textId="77777777" w:rsidR="00CB1990" w:rsidRPr="00CB1990" w:rsidRDefault="00CB1990" w:rsidP="00CB1990">
      <w:pPr>
        <w:pStyle w:val="Odlomakpopisa"/>
        <w:rPr>
          <w:rFonts w:ascii="Arial" w:hAnsi="Arial" w:cs="Arial"/>
          <w:sz w:val="22"/>
          <w:szCs w:val="22"/>
          <w:lang w:val="hr-HR"/>
        </w:rPr>
      </w:pPr>
    </w:p>
    <w:p w14:paraId="61DC45BA" w14:textId="77777777" w:rsidR="00CB1990" w:rsidRDefault="00CB1990" w:rsidP="00CB1990">
      <w:pPr>
        <w:pStyle w:val="Odlomakpopisa"/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2C8816DC" w14:textId="55BB24CA" w:rsidR="003809E8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6393 knjižen je prihod za isplatu plača pomagačima u nastavi prema novom obračunu od strane županije i načinu financiranja plača iz dva izvora financiranja, svi u školi si pri stolu i školska shema Izvor 1.1., 5.6 , </w:t>
      </w:r>
      <w:r w:rsidR="00CB1990">
        <w:rPr>
          <w:rFonts w:ascii="Arial" w:hAnsi="Arial" w:cs="Arial"/>
          <w:sz w:val="22"/>
          <w:szCs w:val="22"/>
          <w:lang w:val="hr-HR"/>
        </w:rPr>
        <w:t>a na kontu 6391 imamo prijenose među proračunskim korisnicima za natjecanje međuopćinsko kojih smo bili domaćini -</w:t>
      </w:r>
      <w:proofErr w:type="spellStart"/>
      <w:r w:rsidR="00CB1990">
        <w:rPr>
          <w:rFonts w:ascii="Arial" w:hAnsi="Arial" w:cs="Arial"/>
          <w:sz w:val="22"/>
          <w:szCs w:val="22"/>
          <w:lang w:val="hr-HR"/>
        </w:rPr>
        <w:t>lidrano</w:t>
      </w:r>
      <w:proofErr w:type="spellEnd"/>
    </w:p>
    <w:p w14:paraId="7BE1B89B" w14:textId="77777777" w:rsidR="003809E8" w:rsidRPr="00E95D94" w:rsidRDefault="003809E8" w:rsidP="003809E8">
      <w:pPr>
        <w:pStyle w:val="Odlomakpopisa"/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586DF891" w14:textId="1A2E22F9" w:rsidR="00CB1990" w:rsidRPr="00CB1990" w:rsidRDefault="003809E8" w:rsidP="0081216D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CB1990">
        <w:rPr>
          <w:rFonts w:ascii="Arial" w:hAnsi="Arial" w:cs="Arial"/>
          <w:sz w:val="22"/>
          <w:szCs w:val="22"/>
          <w:lang w:val="hr-HR"/>
        </w:rPr>
        <w:t xml:space="preserve">Konto 6526 -ostali nespomenuti prihodi na kojima se vodi evidencija prihoda po osnovi sufinanciranja za školsku kuhinju </w:t>
      </w:r>
      <w:r w:rsidR="00CB1990" w:rsidRPr="00CB1990">
        <w:rPr>
          <w:rFonts w:ascii="Arial" w:hAnsi="Arial" w:cs="Arial"/>
          <w:sz w:val="22"/>
          <w:szCs w:val="22"/>
          <w:lang w:val="hr-HR"/>
        </w:rPr>
        <w:t>koju plaćaju zaposlenici koji se hrane, pošto je školska kuhinja za sve učenike besplatna</w:t>
      </w:r>
    </w:p>
    <w:p w14:paraId="7E428179" w14:textId="77777777" w:rsidR="00CB1990" w:rsidRDefault="00CB1990" w:rsidP="00CB1990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0702D3D8" w14:textId="6C782CB6" w:rsidR="003809E8" w:rsidRDefault="003809E8" w:rsidP="003809E8">
      <w:pPr>
        <w:pStyle w:val="Odlomakpopisa"/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prihoda 6614,6615 prihodi od pruženih usluga </w:t>
      </w:r>
      <w:r w:rsidR="00F76964">
        <w:rPr>
          <w:rFonts w:ascii="Arial" w:hAnsi="Arial" w:cs="Arial"/>
          <w:sz w:val="22"/>
          <w:szCs w:val="22"/>
          <w:lang w:val="hr-HR"/>
        </w:rPr>
        <w:t xml:space="preserve">nešto su </w:t>
      </w:r>
      <w:r w:rsidR="00F340E9">
        <w:rPr>
          <w:rFonts w:ascii="Arial" w:hAnsi="Arial" w:cs="Arial"/>
          <w:sz w:val="22"/>
          <w:szCs w:val="22"/>
          <w:lang w:val="hr-HR"/>
        </w:rPr>
        <w:t>veći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u odnosu </w:t>
      </w:r>
      <w:r>
        <w:rPr>
          <w:rFonts w:ascii="Arial" w:hAnsi="Arial" w:cs="Arial"/>
          <w:sz w:val="22"/>
          <w:szCs w:val="22"/>
          <w:lang w:val="hr-HR"/>
        </w:rPr>
        <w:t xml:space="preserve"> na 202</w:t>
      </w:r>
      <w:r w:rsidR="00F340E9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 xml:space="preserve">. godinu pošto smo imali </w:t>
      </w:r>
      <w:r w:rsidR="00F340E9">
        <w:rPr>
          <w:rFonts w:ascii="Arial" w:hAnsi="Arial" w:cs="Arial"/>
          <w:sz w:val="22"/>
          <w:szCs w:val="22"/>
          <w:lang w:val="hr-HR"/>
        </w:rPr>
        <w:t>više</w:t>
      </w:r>
      <w:r>
        <w:rPr>
          <w:rFonts w:ascii="Arial" w:hAnsi="Arial" w:cs="Arial"/>
          <w:sz w:val="22"/>
          <w:szCs w:val="22"/>
          <w:lang w:val="hr-HR"/>
        </w:rPr>
        <w:t xml:space="preserve"> korisnika  dvorane pa su se prihodi </w:t>
      </w:r>
      <w:r w:rsidR="00F340E9">
        <w:rPr>
          <w:rFonts w:ascii="Arial" w:hAnsi="Arial" w:cs="Arial"/>
          <w:sz w:val="22"/>
          <w:szCs w:val="22"/>
          <w:lang w:val="hr-HR"/>
        </w:rPr>
        <w:t>povećal</w:t>
      </w:r>
      <w:r w:rsidR="00F76964">
        <w:rPr>
          <w:rFonts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  <w:lang w:val="hr-HR"/>
        </w:rPr>
        <w:t xml:space="preserve"> i uplaćena su sva sredstva od prodaje starog papira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za izvještajno razdoblje</w:t>
      </w:r>
    </w:p>
    <w:p w14:paraId="1285B3A1" w14:textId="77777777" w:rsidR="003809E8" w:rsidRPr="00660935" w:rsidRDefault="003809E8" w:rsidP="003809E8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2E48D6C5" w14:textId="28264A6F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Konto 6711</w:t>
      </w:r>
      <w:r w:rsidRPr="002D41D4">
        <w:rPr>
          <w:rFonts w:ascii="Arial" w:hAnsi="Arial" w:cs="Arial"/>
          <w:sz w:val="22"/>
          <w:szCs w:val="22"/>
          <w:lang w:val="hr-HR"/>
        </w:rPr>
        <w:t>– Prihodi iz nadležnog proračuna</w:t>
      </w:r>
      <w:r>
        <w:rPr>
          <w:rFonts w:ascii="Arial" w:hAnsi="Arial" w:cs="Arial"/>
          <w:sz w:val="22"/>
          <w:szCs w:val="22"/>
          <w:lang w:val="hr-HR"/>
        </w:rPr>
        <w:t xml:space="preserve"> za materijalne rashode nešto  su veći u odnosu na isto razdoblje 202</w:t>
      </w:r>
      <w:r w:rsidR="00F340E9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>. Godine zbog povećanog troška za električnu energiju</w:t>
      </w:r>
      <w:r w:rsidR="00F76964">
        <w:rPr>
          <w:rFonts w:ascii="Arial" w:hAnsi="Arial" w:cs="Arial"/>
          <w:sz w:val="22"/>
          <w:szCs w:val="22"/>
          <w:lang w:val="hr-HR"/>
        </w:rPr>
        <w:t>, plin, vodu, najam printera</w:t>
      </w:r>
    </w:p>
    <w:p w14:paraId="3B640EA5" w14:textId="4881FFF4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6712 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-nabavka opreme od županije </w:t>
      </w:r>
      <w:r w:rsidR="00F340E9">
        <w:rPr>
          <w:rFonts w:ascii="Arial" w:hAnsi="Arial" w:cs="Arial"/>
          <w:sz w:val="22"/>
          <w:szCs w:val="22"/>
          <w:lang w:val="hr-HR"/>
        </w:rPr>
        <w:t>veća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je nego u 20</w:t>
      </w:r>
      <w:r>
        <w:rPr>
          <w:rFonts w:ascii="Arial" w:hAnsi="Arial" w:cs="Arial"/>
          <w:sz w:val="22"/>
          <w:szCs w:val="22"/>
          <w:lang w:val="hr-HR"/>
        </w:rPr>
        <w:t>2</w:t>
      </w:r>
      <w:r w:rsidR="00F340E9">
        <w:rPr>
          <w:rFonts w:ascii="Arial" w:hAnsi="Arial" w:cs="Arial"/>
          <w:sz w:val="22"/>
          <w:szCs w:val="22"/>
          <w:lang w:val="hr-HR"/>
        </w:rPr>
        <w:t>3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. </w:t>
      </w:r>
      <w:r w:rsidR="00F76964">
        <w:rPr>
          <w:rFonts w:ascii="Arial" w:hAnsi="Arial" w:cs="Arial"/>
          <w:sz w:val="22"/>
          <w:szCs w:val="22"/>
          <w:lang w:val="hr-HR"/>
        </w:rPr>
        <w:t>pošto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što smo u 20</w:t>
      </w:r>
      <w:r>
        <w:rPr>
          <w:rFonts w:ascii="Arial" w:hAnsi="Arial" w:cs="Arial"/>
          <w:sz w:val="22"/>
          <w:szCs w:val="22"/>
          <w:lang w:val="hr-HR"/>
        </w:rPr>
        <w:t>2</w:t>
      </w:r>
      <w:r w:rsidR="00F340E9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dobili </w:t>
      </w:r>
      <w:r w:rsidR="00F340E9">
        <w:rPr>
          <w:rFonts w:ascii="Arial" w:hAnsi="Arial" w:cs="Arial"/>
          <w:sz w:val="22"/>
          <w:szCs w:val="22"/>
          <w:lang w:val="hr-HR"/>
        </w:rPr>
        <w:t>više</w:t>
      </w:r>
      <w:r>
        <w:rPr>
          <w:rFonts w:ascii="Arial" w:hAnsi="Arial" w:cs="Arial"/>
          <w:sz w:val="22"/>
          <w:szCs w:val="22"/>
          <w:lang w:val="hr-HR"/>
        </w:rPr>
        <w:t xml:space="preserve"> sredstava za kupnju opreme i dodatna ulaganja</w:t>
      </w:r>
    </w:p>
    <w:p w14:paraId="42C7CB94" w14:textId="77777777" w:rsidR="00F76964" w:rsidRDefault="00F76964" w:rsidP="00F76964">
      <w:pPr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0892A9EF" w14:textId="3AD144B5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3111 došlo je do povećanja troškova za plaće pošto smo imali </w:t>
      </w:r>
      <w:r w:rsidR="00F340E9">
        <w:rPr>
          <w:rFonts w:ascii="Arial" w:hAnsi="Arial" w:cs="Arial"/>
          <w:sz w:val="22"/>
          <w:szCs w:val="22"/>
          <w:lang w:val="hr-HR"/>
        </w:rPr>
        <w:t>povećanje koeficijenata za obračun plaće za razdoblje 1-6.2024.</w:t>
      </w:r>
    </w:p>
    <w:p w14:paraId="34EA293F" w14:textId="77777777" w:rsidR="00F76964" w:rsidRDefault="00F76964" w:rsidP="00F76964">
      <w:pPr>
        <w:pStyle w:val="Odlomakpopisa"/>
        <w:rPr>
          <w:rFonts w:ascii="Arial" w:hAnsi="Arial" w:cs="Arial"/>
          <w:sz w:val="22"/>
          <w:szCs w:val="22"/>
          <w:lang w:val="hr-HR"/>
        </w:rPr>
      </w:pPr>
    </w:p>
    <w:p w14:paraId="0EAD9999" w14:textId="77777777" w:rsidR="00F76964" w:rsidRDefault="00F76964" w:rsidP="00F76964">
      <w:pPr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42CA5659" w14:textId="33D2921C" w:rsidR="00F76964" w:rsidRPr="00F340E9" w:rsidRDefault="003809E8" w:rsidP="00F76964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340E9">
        <w:rPr>
          <w:rFonts w:ascii="Arial" w:hAnsi="Arial" w:cs="Arial"/>
          <w:sz w:val="22"/>
          <w:szCs w:val="22"/>
          <w:lang w:val="hr-HR"/>
        </w:rPr>
        <w:t>Konto 3212 – Naknade troškova zaposlenima prijevoz-</w:t>
      </w:r>
      <w:r w:rsidR="00F340E9" w:rsidRPr="00F340E9">
        <w:rPr>
          <w:rFonts w:ascii="Arial" w:hAnsi="Arial" w:cs="Arial"/>
          <w:sz w:val="22"/>
          <w:szCs w:val="22"/>
          <w:lang w:val="hr-HR"/>
        </w:rPr>
        <w:t>nešto je manji</w:t>
      </w:r>
      <w:r w:rsidRPr="00F340E9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F340E9">
        <w:rPr>
          <w:rFonts w:ascii="Arial" w:hAnsi="Arial" w:cs="Arial"/>
          <w:sz w:val="22"/>
          <w:szCs w:val="22"/>
          <w:lang w:val="hr-HR"/>
        </w:rPr>
        <w:t>izvještajno razdoblje prošle godine pošto je cijena po kilometru bila manja</w:t>
      </w:r>
    </w:p>
    <w:p w14:paraId="533A9DD8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758D254C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291CEC81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6C1F6CFC" w14:textId="0B0E6F4F" w:rsidR="003809E8" w:rsidRDefault="003809E8" w:rsidP="00D439E2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76964">
        <w:rPr>
          <w:rFonts w:ascii="Arial" w:hAnsi="Arial" w:cs="Arial"/>
          <w:sz w:val="22"/>
          <w:szCs w:val="22"/>
          <w:lang w:val="hr-HR"/>
        </w:rPr>
        <w:t>Rashodi na svim kontima uglavnom su  jednaki planiranima u FP za 202</w:t>
      </w:r>
      <w:r w:rsidR="00F340E9">
        <w:rPr>
          <w:rFonts w:ascii="Arial" w:hAnsi="Arial" w:cs="Arial"/>
          <w:sz w:val="22"/>
          <w:szCs w:val="22"/>
          <w:lang w:val="hr-HR"/>
        </w:rPr>
        <w:t>4</w:t>
      </w:r>
      <w:r w:rsidRPr="00F76964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34896A0" w14:textId="77777777" w:rsidR="00F76964" w:rsidRP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0CA4F197" w14:textId="6445CF8E" w:rsidR="003809E8" w:rsidRPr="00E95D94" w:rsidRDefault="003809E8" w:rsidP="003809E8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 xml:space="preserve">Konto 7211- prihodi od otplate stanova  nešto su </w:t>
      </w:r>
      <w:r w:rsidR="00F340E9">
        <w:rPr>
          <w:rFonts w:ascii="Arial" w:hAnsi="Arial" w:cs="Arial"/>
          <w:sz w:val="22"/>
          <w:szCs w:val="22"/>
          <w:lang w:val="hr-HR"/>
        </w:rPr>
        <w:t>veći</w:t>
      </w:r>
      <w:r>
        <w:rPr>
          <w:rFonts w:ascii="Arial" w:hAnsi="Arial" w:cs="Arial"/>
          <w:sz w:val="22"/>
          <w:szCs w:val="22"/>
          <w:lang w:val="hr-HR"/>
        </w:rPr>
        <w:t xml:space="preserve">  u odnosu na prošlu godinu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pošto su neki otplatili svoje stanove koje su kupili</w:t>
      </w:r>
    </w:p>
    <w:p w14:paraId="2ED4F304" w14:textId="77777777" w:rsidR="003809E8" w:rsidRPr="00E95D94" w:rsidRDefault="003809E8" w:rsidP="003809E8">
      <w:pPr>
        <w:ind w:left="1800"/>
        <w:jc w:val="both"/>
        <w:rPr>
          <w:rFonts w:ascii="Arial" w:hAnsi="Arial" w:cs="Arial"/>
          <w:sz w:val="22"/>
          <w:szCs w:val="22"/>
          <w:lang w:val="hr-HR"/>
        </w:rPr>
      </w:pPr>
    </w:p>
    <w:p w14:paraId="3A7BAD08" w14:textId="19810537" w:rsidR="003809E8" w:rsidRPr="00E95D94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Ukupni prihodi i primici 1-6. 202</w:t>
      </w:r>
      <w:r w:rsidR="00F340E9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godini iznose        =</w:t>
      </w:r>
      <w:r w:rsidR="00F340E9">
        <w:rPr>
          <w:rFonts w:ascii="Arial" w:hAnsi="Arial" w:cs="Arial"/>
          <w:sz w:val="22"/>
          <w:szCs w:val="22"/>
          <w:lang w:val="hr-HR"/>
        </w:rPr>
        <w:t>461.656,53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€</w:t>
      </w:r>
    </w:p>
    <w:p w14:paraId="35A9D7CF" w14:textId="51495F3D" w:rsidR="003809E8" w:rsidRPr="00E95D94" w:rsidRDefault="003809E8" w:rsidP="003809E8">
      <w:pPr>
        <w:ind w:left="720" w:firstLine="34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Ukupni rashodi i izdaci 1-6.202</w:t>
      </w:r>
      <w:r w:rsidR="00F340E9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godine iznos</w:t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=</w:t>
      </w:r>
      <w:r w:rsidR="00F340E9">
        <w:rPr>
          <w:rFonts w:ascii="Arial" w:hAnsi="Arial" w:cs="Arial"/>
          <w:sz w:val="22"/>
          <w:szCs w:val="22"/>
          <w:lang w:val="hr-HR"/>
        </w:rPr>
        <w:t>457.305,28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€</w:t>
      </w:r>
    </w:p>
    <w:p w14:paraId="4FC8FA1D" w14:textId="0837B055" w:rsidR="003809E8" w:rsidRDefault="003809E8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Višak prihoda i primitaka 1-6.202</w:t>
      </w:r>
      <w:r w:rsidR="00F340E9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 xml:space="preserve">. godine </w:t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</w:t>
      </w:r>
      <w:r w:rsidRPr="00E95D94">
        <w:rPr>
          <w:rFonts w:ascii="Arial" w:hAnsi="Arial" w:cs="Arial"/>
          <w:sz w:val="22"/>
          <w:szCs w:val="22"/>
          <w:lang w:val="hr-HR"/>
        </w:rPr>
        <w:t>=</w:t>
      </w:r>
      <w:r w:rsidR="00F340E9">
        <w:rPr>
          <w:rFonts w:ascii="Arial" w:hAnsi="Arial" w:cs="Arial"/>
          <w:sz w:val="22"/>
          <w:szCs w:val="22"/>
          <w:lang w:val="hr-HR"/>
        </w:rPr>
        <w:t>4.351,25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€</w:t>
      </w:r>
    </w:p>
    <w:p w14:paraId="147FE20E" w14:textId="77777777" w:rsidR="00F76964" w:rsidRDefault="00F76964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2267C340" w14:textId="77777777" w:rsidR="00F340E9" w:rsidRDefault="00F340E9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Pošto smo na kraju 2023. Godine imali prikazan manjka prihoda nad rashodima stanje na kraju 30.6.2024 je prikazan manjak od 1.984,92 što se odnosi na račune za školsku kuhinju za 6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mj</w:t>
      </w:r>
      <w:proofErr w:type="spellEnd"/>
      <w:r>
        <w:rPr>
          <w:rFonts w:ascii="Arial" w:hAnsi="Arial" w:cs="Arial"/>
          <w:sz w:val="22"/>
          <w:szCs w:val="22"/>
          <w:lang w:val="hr-HR"/>
        </w:rPr>
        <w:t>, kao i na druge račune koji su došli do 30.6.2024, a plaćeni će biti u mjesecu srpnju 2024.</w:t>
      </w:r>
    </w:p>
    <w:p w14:paraId="5DD1E10D" w14:textId="77777777" w:rsidR="00F340E9" w:rsidRDefault="00F340E9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5B746872" w14:textId="01BA295F" w:rsidR="00F340E9" w:rsidRPr="00E95D94" w:rsidRDefault="00F340E9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C30032C" w14:textId="77777777" w:rsidR="003809E8" w:rsidRPr="00E95D94" w:rsidRDefault="003809E8" w:rsidP="003809E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8F6AA9F" w14:textId="650D6B17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U Novigradu Podravskom, </w:t>
      </w:r>
      <w:r w:rsidR="00F340E9">
        <w:rPr>
          <w:rFonts w:ascii="Arial" w:hAnsi="Arial"/>
          <w:sz w:val="22"/>
          <w:szCs w:val="22"/>
          <w:lang w:val="hr-HR"/>
        </w:rPr>
        <w:t>8</w:t>
      </w:r>
      <w:r>
        <w:rPr>
          <w:rFonts w:ascii="Arial" w:hAnsi="Arial"/>
          <w:sz w:val="22"/>
          <w:szCs w:val="22"/>
          <w:lang w:val="hr-HR"/>
        </w:rPr>
        <w:t>.7.202</w:t>
      </w:r>
      <w:r w:rsidR="00F340E9">
        <w:rPr>
          <w:rFonts w:ascii="Arial" w:hAnsi="Arial"/>
          <w:sz w:val="22"/>
          <w:szCs w:val="22"/>
          <w:lang w:val="hr-HR"/>
        </w:rPr>
        <w:t>4</w:t>
      </w:r>
      <w:r>
        <w:rPr>
          <w:rFonts w:ascii="Arial" w:hAnsi="Arial"/>
          <w:sz w:val="22"/>
          <w:szCs w:val="22"/>
          <w:lang w:val="hr-HR"/>
        </w:rPr>
        <w:t>.</w:t>
      </w:r>
    </w:p>
    <w:p w14:paraId="4ED2316A" w14:textId="77777777" w:rsidR="00F340E9" w:rsidRDefault="00F340E9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0BE8419" w14:textId="77777777" w:rsidR="00F340E9" w:rsidRDefault="00F340E9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9FC3E25" w14:textId="77777777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5CE90DF9" w14:textId="77777777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3C9DF19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Osoba za kontaktiranje: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 xml:space="preserve">         Zakonski predstavnik:</w:t>
      </w:r>
      <w:r>
        <w:rPr>
          <w:rFonts w:ascii="Arial" w:hAnsi="Arial"/>
          <w:sz w:val="22"/>
          <w:szCs w:val="22"/>
          <w:lang w:val="hr-HR"/>
        </w:rPr>
        <w:tab/>
      </w:r>
    </w:p>
    <w:p w14:paraId="2280B387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Marina Borić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 xml:space="preserve">          Lidija </w:t>
      </w:r>
      <w:proofErr w:type="spellStart"/>
      <w:r>
        <w:rPr>
          <w:rFonts w:ascii="Arial" w:hAnsi="Arial"/>
          <w:sz w:val="22"/>
          <w:szCs w:val="22"/>
          <w:lang w:val="hr-HR"/>
        </w:rPr>
        <w:t>Peroš</w:t>
      </w:r>
      <w:proofErr w:type="spellEnd"/>
      <w:r>
        <w:rPr>
          <w:rFonts w:ascii="Arial" w:hAnsi="Arial"/>
          <w:sz w:val="22"/>
          <w:szCs w:val="22"/>
          <w:lang w:val="hr-HR"/>
        </w:rPr>
        <w:t>, prof.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14:paraId="3E73F5D2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14:paraId="77E313B5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D7810D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22B25A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C515DA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8838B0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979ECA0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577A8D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A951D8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59B2460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BCF70A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020D72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6EA1CD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E61A77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361887F" w14:textId="77777777" w:rsidR="001E27E9" w:rsidRDefault="00F340E9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6"/>
    <w:rsid w:val="000049F6"/>
    <w:rsid w:val="000A4840"/>
    <w:rsid w:val="000B5BF0"/>
    <w:rsid w:val="000C4B24"/>
    <w:rsid w:val="000F6ED9"/>
    <w:rsid w:val="001018DA"/>
    <w:rsid w:val="00115C80"/>
    <w:rsid w:val="001855A6"/>
    <w:rsid w:val="002775B5"/>
    <w:rsid w:val="00291A5C"/>
    <w:rsid w:val="00303EE4"/>
    <w:rsid w:val="003809E8"/>
    <w:rsid w:val="003949DB"/>
    <w:rsid w:val="0041644C"/>
    <w:rsid w:val="00492067"/>
    <w:rsid w:val="0054226F"/>
    <w:rsid w:val="005652A7"/>
    <w:rsid w:val="005C1D3B"/>
    <w:rsid w:val="005E3B62"/>
    <w:rsid w:val="00755D1C"/>
    <w:rsid w:val="007751B9"/>
    <w:rsid w:val="007A202B"/>
    <w:rsid w:val="00810DA8"/>
    <w:rsid w:val="00811C0E"/>
    <w:rsid w:val="00842878"/>
    <w:rsid w:val="008F735A"/>
    <w:rsid w:val="009473D8"/>
    <w:rsid w:val="00A74E43"/>
    <w:rsid w:val="00AB509F"/>
    <w:rsid w:val="00B902AE"/>
    <w:rsid w:val="00BB5775"/>
    <w:rsid w:val="00CA65CE"/>
    <w:rsid w:val="00CB1990"/>
    <w:rsid w:val="00D36E59"/>
    <w:rsid w:val="00D810E6"/>
    <w:rsid w:val="00DA2D6D"/>
    <w:rsid w:val="00DD1A71"/>
    <w:rsid w:val="00E57072"/>
    <w:rsid w:val="00EB51BC"/>
    <w:rsid w:val="00F340E9"/>
    <w:rsid w:val="00F76964"/>
    <w:rsid w:val="00FA4805"/>
    <w:rsid w:val="00FD100D"/>
    <w:rsid w:val="00FE1F71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436A-0DB1-4D2F-96C3-DF02B18F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2024-07-05T06:45:00Z</cp:lastPrinted>
  <dcterms:created xsi:type="dcterms:W3CDTF">2024-07-05T06:46:00Z</dcterms:created>
  <dcterms:modified xsi:type="dcterms:W3CDTF">2024-07-05T06:46:00Z</dcterms:modified>
</cp:coreProperties>
</file>