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02" w:rsidRPr="00640027" w:rsidRDefault="00640027" w:rsidP="00640027">
      <w:pPr>
        <w:jc w:val="center"/>
        <w:rPr>
          <w:sz w:val="24"/>
        </w:rPr>
      </w:pPr>
      <w:r w:rsidRPr="00640027">
        <w:rPr>
          <w:sz w:val="24"/>
        </w:rPr>
        <w:t>REGISTAR UGOVORA O JAVNOJ NABAVI I OKVIRNIH SPORAZUMA U 2012. GODINI</w:t>
      </w:r>
    </w:p>
    <w:p w:rsidR="00640027" w:rsidRDefault="00640027"/>
    <w:tbl>
      <w:tblPr>
        <w:tblStyle w:val="Reetkatablice"/>
        <w:tblW w:w="5000" w:type="pct"/>
        <w:tblLook w:val="04A0"/>
      </w:tblPr>
      <w:tblGrid>
        <w:gridCol w:w="617"/>
        <w:gridCol w:w="2185"/>
        <w:gridCol w:w="1738"/>
        <w:gridCol w:w="1663"/>
        <w:gridCol w:w="1311"/>
        <w:gridCol w:w="1489"/>
        <w:gridCol w:w="1489"/>
        <w:gridCol w:w="1489"/>
        <w:gridCol w:w="1600"/>
        <w:gridCol w:w="1374"/>
        <w:gridCol w:w="1475"/>
      </w:tblGrid>
      <w:tr w:rsidR="00640027" w:rsidRPr="00640027" w:rsidTr="00640027">
        <w:tc>
          <w:tcPr>
            <w:tcW w:w="188" w:type="pct"/>
          </w:tcPr>
          <w:p w:rsidR="00640027" w:rsidRPr="00640027" w:rsidRDefault="00640027" w:rsidP="00640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Redni broj</w:t>
            </w:r>
          </w:p>
        </w:tc>
        <w:tc>
          <w:tcPr>
            <w:tcW w:w="665" w:type="pct"/>
          </w:tcPr>
          <w:p w:rsidR="00640027" w:rsidRPr="00640027" w:rsidRDefault="00640027" w:rsidP="00640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Predmet ugovora</w:t>
            </w:r>
          </w:p>
        </w:tc>
        <w:tc>
          <w:tcPr>
            <w:tcW w:w="529" w:type="pct"/>
          </w:tcPr>
          <w:p w:rsidR="00640027" w:rsidRPr="00640027" w:rsidRDefault="00640027" w:rsidP="0064002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Evidenciiski</w:t>
            </w:r>
            <w:proofErr w:type="spellEnd"/>
            <w:r>
              <w:rPr>
                <w:sz w:val="16"/>
              </w:rPr>
              <w:t xml:space="preserve"> broj nabave i broj objave</w:t>
            </w:r>
          </w:p>
        </w:tc>
        <w:tc>
          <w:tcPr>
            <w:tcW w:w="506" w:type="pct"/>
          </w:tcPr>
          <w:p w:rsidR="00640027" w:rsidRPr="00640027" w:rsidRDefault="00640027" w:rsidP="00640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Vrsta provedenog postupka javne nabave</w:t>
            </w:r>
          </w:p>
        </w:tc>
        <w:tc>
          <w:tcPr>
            <w:tcW w:w="399" w:type="pct"/>
          </w:tcPr>
          <w:p w:rsidR="00640027" w:rsidRPr="00640027" w:rsidRDefault="00640027" w:rsidP="00640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Ugovor o javnoj nabavi ili okvirni sporazum</w:t>
            </w:r>
          </w:p>
        </w:tc>
        <w:tc>
          <w:tcPr>
            <w:tcW w:w="453" w:type="pct"/>
          </w:tcPr>
          <w:p w:rsidR="00640027" w:rsidRPr="00640027" w:rsidRDefault="00640027" w:rsidP="00640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Iznos sklopljenog ugovora o javnoj nabavi ili okvirnog sporazuma</w:t>
            </w:r>
          </w:p>
        </w:tc>
        <w:tc>
          <w:tcPr>
            <w:tcW w:w="453" w:type="pct"/>
          </w:tcPr>
          <w:p w:rsidR="00640027" w:rsidRPr="00640027" w:rsidRDefault="00640027" w:rsidP="00640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Datum sklapanja ugovora o JN ili okvirnog sporazuma</w:t>
            </w:r>
          </w:p>
        </w:tc>
        <w:tc>
          <w:tcPr>
            <w:tcW w:w="453" w:type="pct"/>
          </w:tcPr>
          <w:p w:rsidR="00640027" w:rsidRPr="00640027" w:rsidRDefault="00640027" w:rsidP="00640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 na koji je sklopljen ugovor o JN ili okvirni sporazum</w:t>
            </w:r>
          </w:p>
        </w:tc>
        <w:tc>
          <w:tcPr>
            <w:tcW w:w="487" w:type="pct"/>
          </w:tcPr>
          <w:p w:rsidR="00640027" w:rsidRPr="00640027" w:rsidRDefault="00640027" w:rsidP="00640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Naziv druge ugovorne strane iz ugovora o JN odnosno okvirnog sporazuma, te </w:t>
            </w:r>
            <w:proofErr w:type="spellStart"/>
            <w:r>
              <w:rPr>
                <w:sz w:val="16"/>
              </w:rPr>
              <w:t>podizvoditelja</w:t>
            </w:r>
            <w:proofErr w:type="spellEnd"/>
          </w:p>
        </w:tc>
        <w:tc>
          <w:tcPr>
            <w:tcW w:w="418" w:type="pct"/>
          </w:tcPr>
          <w:p w:rsidR="00640027" w:rsidRPr="00640027" w:rsidRDefault="00640027" w:rsidP="00640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Konačni datum izvršenja ugovora</w:t>
            </w:r>
          </w:p>
        </w:tc>
        <w:tc>
          <w:tcPr>
            <w:tcW w:w="449" w:type="pct"/>
          </w:tcPr>
          <w:p w:rsidR="00640027" w:rsidRPr="00640027" w:rsidRDefault="00640027" w:rsidP="00640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Konačni ukupan iznos plaćen temeljem ugovora</w:t>
            </w:r>
          </w:p>
        </w:tc>
      </w:tr>
      <w:tr w:rsidR="00640027" w:rsidRPr="00640027" w:rsidTr="00640027">
        <w:tc>
          <w:tcPr>
            <w:tcW w:w="188" w:type="pct"/>
          </w:tcPr>
          <w:p w:rsidR="00640027" w:rsidRPr="00640027" w:rsidRDefault="00640027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665" w:type="pct"/>
          </w:tcPr>
          <w:p w:rsidR="00640027" w:rsidRPr="00640027" w:rsidRDefault="00640027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Opskrba prirodnim plinom</w:t>
            </w:r>
          </w:p>
        </w:tc>
        <w:tc>
          <w:tcPr>
            <w:tcW w:w="529" w:type="pct"/>
          </w:tcPr>
          <w:p w:rsidR="00640027" w:rsidRDefault="00640027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01-12</w:t>
            </w:r>
          </w:p>
          <w:p w:rsidR="00640027" w:rsidRPr="00640027" w:rsidRDefault="00640027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2012/S</w:t>
            </w:r>
            <w:r w:rsidR="00C01DAD">
              <w:rPr>
                <w:sz w:val="16"/>
              </w:rPr>
              <w:t xml:space="preserve"> </w:t>
            </w:r>
            <w:r>
              <w:rPr>
                <w:sz w:val="16"/>
              </w:rPr>
              <w:t>02-0008081</w:t>
            </w:r>
          </w:p>
        </w:tc>
        <w:tc>
          <w:tcPr>
            <w:tcW w:w="506" w:type="pct"/>
          </w:tcPr>
          <w:p w:rsidR="00640027" w:rsidRPr="00640027" w:rsidRDefault="00640027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Otvoreni  postupak</w:t>
            </w:r>
          </w:p>
        </w:tc>
        <w:tc>
          <w:tcPr>
            <w:tcW w:w="399" w:type="pct"/>
          </w:tcPr>
          <w:p w:rsidR="00640027" w:rsidRPr="00640027" w:rsidRDefault="00640027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01-2012</w:t>
            </w:r>
          </w:p>
        </w:tc>
        <w:tc>
          <w:tcPr>
            <w:tcW w:w="453" w:type="pct"/>
          </w:tcPr>
          <w:p w:rsidR="00640027" w:rsidRPr="00640027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427.304,03</w:t>
            </w:r>
          </w:p>
        </w:tc>
        <w:tc>
          <w:tcPr>
            <w:tcW w:w="453" w:type="pct"/>
          </w:tcPr>
          <w:p w:rsidR="00640027" w:rsidRPr="00640027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27.4.2012</w:t>
            </w:r>
          </w:p>
        </w:tc>
        <w:tc>
          <w:tcPr>
            <w:tcW w:w="453" w:type="pct"/>
          </w:tcPr>
          <w:p w:rsidR="00640027" w:rsidRPr="00640027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godine</w:t>
            </w:r>
          </w:p>
        </w:tc>
        <w:tc>
          <w:tcPr>
            <w:tcW w:w="487" w:type="pct"/>
          </w:tcPr>
          <w:p w:rsidR="00640027" w:rsidRPr="00640027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18" w:type="pct"/>
          </w:tcPr>
          <w:p w:rsidR="00640027" w:rsidRPr="00640027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1.5.2012.</w:t>
            </w:r>
          </w:p>
        </w:tc>
        <w:tc>
          <w:tcPr>
            <w:tcW w:w="449" w:type="pct"/>
          </w:tcPr>
          <w:p w:rsidR="00640027" w:rsidRPr="00640027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427.304,03</w:t>
            </w:r>
          </w:p>
        </w:tc>
      </w:tr>
      <w:tr w:rsidR="00C01DAD" w:rsidRPr="00640027" w:rsidTr="00640027">
        <w:tc>
          <w:tcPr>
            <w:tcW w:w="188" w:type="pct"/>
          </w:tcPr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665" w:type="pct"/>
          </w:tcPr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Opskrba prirodnim plinom</w:t>
            </w:r>
          </w:p>
        </w:tc>
        <w:tc>
          <w:tcPr>
            <w:tcW w:w="529" w:type="pct"/>
          </w:tcPr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01-12</w:t>
            </w:r>
          </w:p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2012/S 02-0008081</w:t>
            </w:r>
          </w:p>
        </w:tc>
        <w:tc>
          <w:tcPr>
            <w:tcW w:w="506" w:type="pct"/>
          </w:tcPr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Otvoreni postupak</w:t>
            </w:r>
          </w:p>
        </w:tc>
        <w:tc>
          <w:tcPr>
            <w:tcW w:w="399" w:type="pct"/>
          </w:tcPr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104-397/12</w:t>
            </w:r>
          </w:p>
        </w:tc>
        <w:tc>
          <w:tcPr>
            <w:tcW w:w="453" w:type="pct"/>
          </w:tcPr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178.125,51</w:t>
            </w:r>
          </w:p>
        </w:tc>
        <w:tc>
          <w:tcPr>
            <w:tcW w:w="453" w:type="pct"/>
          </w:tcPr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14.6.2012</w:t>
            </w:r>
          </w:p>
        </w:tc>
        <w:tc>
          <w:tcPr>
            <w:tcW w:w="453" w:type="pct"/>
          </w:tcPr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1.5.2012-31.12.2012</w:t>
            </w:r>
          </w:p>
        </w:tc>
        <w:tc>
          <w:tcPr>
            <w:tcW w:w="487" w:type="pct"/>
          </w:tcPr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18" w:type="pct"/>
          </w:tcPr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1.5.2012</w:t>
            </w:r>
          </w:p>
        </w:tc>
        <w:tc>
          <w:tcPr>
            <w:tcW w:w="449" w:type="pct"/>
          </w:tcPr>
          <w:p w:rsidR="00C01DAD" w:rsidRDefault="00C01DAD" w:rsidP="00C01D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178.125,51</w:t>
            </w:r>
          </w:p>
        </w:tc>
      </w:tr>
    </w:tbl>
    <w:p w:rsidR="00640027" w:rsidRDefault="00640027"/>
    <w:p w:rsidR="00C01DAD" w:rsidRPr="00640027" w:rsidRDefault="00C01DAD" w:rsidP="00C01DAD">
      <w:pPr>
        <w:jc w:val="center"/>
        <w:rPr>
          <w:sz w:val="24"/>
        </w:rPr>
      </w:pPr>
      <w:r w:rsidRPr="00640027">
        <w:rPr>
          <w:sz w:val="24"/>
        </w:rPr>
        <w:t>REGISTAR UGOVORA O JAVNOJ NA</w:t>
      </w:r>
      <w:r>
        <w:rPr>
          <w:sz w:val="24"/>
        </w:rPr>
        <w:t>BAVI I OKVIRNIH SPORAZUMA U 2013</w:t>
      </w:r>
      <w:r w:rsidRPr="00640027">
        <w:rPr>
          <w:sz w:val="24"/>
        </w:rPr>
        <w:t>. GODINI</w:t>
      </w:r>
    </w:p>
    <w:p w:rsidR="00C01DAD" w:rsidRDefault="00C01DAD"/>
    <w:tbl>
      <w:tblPr>
        <w:tblStyle w:val="Reetkatablice"/>
        <w:tblW w:w="5000" w:type="pct"/>
        <w:tblLook w:val="04A0"/>
      </w:tblPr>
      <w:tblGrid>
        <w:gridCol w:w="617"/>
        <w:gridCol w:w="2185"/>
        <w:gridCol w:w="1738"/>
        <w:gridCol w:w="1663"/>
        <w:gridCol w:w="1311"/>
        <w:gridCol w:w="1489"/>
        <w:gridCol w:w="1489"/>
        <w:gridCol w:w="1489"/>
        <w:gridCol w:w="1600"/>
        <w:gridCol w:w="1374"/>
        <w:gridCol w:w="1475"/>
      </w:tblGrid>
      <w:tr w:rsidR="00C01DAD" w:rsidRPr="00640027" w:rsidTr="00DB2FBB">
        <w:tc>
          <w:tcPr>
            <w:tcW w:w="188" w:type="pct"/>
          </w:tcPr>
          <w:p w:rsidR="00C01DAD" w:rsidRPr="00640027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Redni broj</w:t>
            </w:r>
          </w:p>
        </w:tc>
        <w:tc>
          <w:tcPr>
            <w:tcW w:w="665" w:type="pct"/>
          </w:tcPr>
          <w:p w:rsidR="00C01DAD" w:rsidRPr="00640027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Predmet ugovora</w:t>
            </w:r>
          </w:p>
        </w:tc>
        <w:tc>
          <w:tcPr>
            <w:tcW w:w="529" w:type="pct"/>
          </w:tcPr>
          <w:p w:rsidR="00C01DAD" w:rsidRPr="00640027" w:rsidRDefault="00C01DAD" w:rsidP="00DB2FB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Evidenciiski</w:t>
            </w:r>
            <w:proofErr w:type="spellEnd"/>
            <w:r>
              <w:rPr>
                <w:sz w:val="16"/>
              </w:rPr>
              <w:t xml:space="preserve"> broj nabave i broj objave</w:t>
            </w:r>
          </w:p>
        </w:tc>
        <w:tc>
          <w:tcPr>
            <w:tcW w:w="506" w:type="pct"/>
          </w:tcPr>
          <w:p w:rsidR="00C01DAD" w:rsidRPr="00640027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Vrsta provedenog postupka javne nabave</w:t>
            </w:r>
          </w:p>
        </w:tc>
        <w:tc>
          <w:tcPr>
            <w:tcW w:w="399" w:type="pct"/>
          </w:tcPr>
          <w:p w:rsidR="00C01DAD" w:rsidRPr="00640027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Ugovor o javnoj nabavi ili okvirni sporazum</w:t>
            </w:r>
          </w:p>
        </w:tc>
        <w:tc>
          <w:tcPr>
            <w:tcW w:w="453" w:type="pct"/>
          </w:tcPr>
          <w:p w:rsidR="00C01DAD" w:rsidRPr="00640027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Iznos sklopljenog ugovora o javnoj nabavi ili okvirnog sporazuma</w:t>
            </w:r>
          </w:p>
        </w:tc>
        <w:tc>
          <w:tcPr>
            <w:tcW w:w="453" w:type="pct"/>
          </w:tcPr>
          <w:p w:rsidR="00C01DAD" w:rsidRPr="00640027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Datum sklapanja ugovora o JN ili okvirnog sporazuma</w:t>
            </w:r>
          </w:p>
        </w:tc>
        <w:tc>
          <w:tcPr>
            <w:tcW w:w="453" w:type="pct"/>
          </w:tcPr>
          <w:p w:rsidR="00C01DAD" w:rsidRPr="00640027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 na koji je sklopljen ugovor o JN ili okvirni sporazum</w:t>
            </w:r>
          </w:p>
        </w:tc>
        <w:tc>
          <w:tcPr>
            <w:tcW w:w="487" w:type="pct"/>
          </w:tcPr>
          <w:p w:rsidR="00C01DAD" w:rsidRPr="00640027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Naziv druge ugovorne strane iz ugovora o JN odnosno okvirnog sporazuma, te </w:t>
            </w:r>
            <w:proofErr w:type="spellStart"/>
            <w:r>
              <w:rPr>
                <w:sz w:val="16"/>
              </w:rPr>
              <w:t>podizvoditelja</w:t>
            </w:r>
            <w:proofErr w:type="spellEnd"/>
          </w:p>
        </w:tc>
        <w:tc>
          <w:tcPr>
            <w:tcW w:w="418" w:type="pct"/>
          </w:tcPr>
          <w:p w:rsidR="00C01DAD" w:rsidRPr="00640027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Konačni datum izvršenja ugovora</w:t>
            </w:r>
          </w:p>
        </w:tc>
        <w:tc>
          <w:tcPr>
            <w:tcW w:w="449" w:type="pct"/>
          </w:tcPr>
          <w:p w:rsidR="00C01DAD" w:rsidRPr="00640027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Konačni ukupan iznos plaćen temeljem ugovora</w:t>
            </w:r>
          </w:p>
        </w:tc>
      </w:tr>
      <w:tr w:rsidR="00C01DAD" w:rsidRPr="00640027" w:rsidTr="00C01DAD">
        <w:tc>
          <w:tcPr>
            <w:tcW w:w="188" w:type="pct"/>
          </w:tcPr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665" w:type="pct"/>
          </w:tcPr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Opskrba prirodnim plinom</w:t>
            </w:r>
          </w:p>
        </w:tc>
        <w:tc>
          <w:tcPr>
            <w:tcW w:w="529" w:type="pct"/>
          </w:tcPr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01-12</w:t>
            </w:r>
          </w:p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2012/S 02-0008081</w:t>
            </w:r>
          </w:p>
        </w:tc>
        <w:tc>
          <w:tcPr>
            <w:tcW w:w="506" w:type="pct"/>
          </w:tcPr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Otvoreni postupak</w:t>
            </w:r>
          </w:p>
        </w:tc>
        <w:tc>
          <w:tcPr>
            <w:tcW w:w="399" w:type="pct"/>
          </w:tcPr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104-1085/12</w:t>
            </w:r>
          </w:p>
        </w:tc>
        <w:tc>
          <w:tcPr>
            <w:tcW w:w="453" w:type="pct"/>
          </w:tcPr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249.178,52</w:t>
            </w:r>
          </w:p>
        </w:tc>
        <w:tc>
          <w:tcPr>
            <w:tcW w:w="453" w:type="pct"/>
          </w:tcPr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18.12.2012</w:t>
            </w:r>
          </w:p>
        </w:tc>
        <w:tc>
          <w:tcPr>
            <w:tcW w:w="453" w:type="pct"/>
          </w:tcPr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1.1.-31.12.2012</w:t>
            </w:r>
          </w:p>
        </w:tc>
        <w:tc>
          <w:tcPr>
            <w:tcW w:w="487" w:type="pct"/>
          </w:tcPr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18" w:type="pct"/>
          </w:tcPr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1.1.2013</w:t>
            </w:r>
          </w:p>
        </w:tc>
        <w:tc>
          <w:tcPr>
            <w:tcW w:w="449" w:type="pct"/>
          </w:tcPr>
          <w:p w:rsidR="00C01DAD" w:rsidRDefault="00C01DAD" w:rsidP="00DB2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249.178,52</w:t>
            </w:r>
          </w:p>
        </w:tc>
      </w:tr>
    </w:tbl>
    <w:p w:rsidR="00C01DAD" w:rsidRDefault="00C01DAD" w:rsidP="00C01DAD">
      <w:pPr>
        <w:jc w:val="center"/>
      </w:pPr>
    </w:p>
    <w:sectPr w:rsidR="00C01DAD" w:rsidSect="00C01DAD">
      <w:pgSz w:w="16838" w:h="11906" w:orient="landscape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BF1"/>
    <w:rsid w:val="001B49E3"/>
    <w:rsid w:val="003A3BF1"/>
    <w:rsid w:val="00433081"/>
    <w:rsid w:val="00453781"/>
    <w:rsid w:val="00536AE8"/>
    <w:rsid w:val="00640027"/>
    <w:rsid w:val="00764F02"/>
    <w:rsid w:val="00C01DAD"/>
    <w:rsid w:val="00EA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3</cp:revision>
  <dcterms:created xsi:type="dcterms:W3CDTF">2013-02-21T07:40:00Z</dcterms:created>
  <dcterms:modified xsi:type="dcterms:W3CDTF">2013-02-21T08:07:00Z</dcterms:modified>
</cp:coreProperties>
</file>